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rPr>
          <w:rFonts w:hint="eastAsia" w:ascii="宋体" w:hAnsi="宋体" w:cs="宋体"/>
          <w:color w:val="333333"/>
          <w:kern w:val="0"/>
          <w:sz w:val="24"/>
        </w:rPr>
      </w:pPr>
      <w:r>
        <w:rPr>
          <w:rFonts w:hint="eastAsia" w:ascii="宋体" w:hAnsi="宋体" w:cs="宋体"/>
          <w:b/>
          <w:bCs/>
          <w:color w:val="333333"/>
          <w:kern w:val="0"/>
          <w:sz w:val="36"/>
          <w:szCs w:val="36"/>
          <w:lang w:eastAsia="zh-CN"/>
        </w:rPr>
        <w:t>大柏地乡</w:t>
      </w:r>
      <w:r>
        <w:rPr>
          <w:rFonts w:hint="eastAsia" w:ascii="宋体" w:hAnsi="宋体" w:cs="宋体"/>
          <w:b/>
          <w:bCs/>
          <w:color w:val="333333"/>
          <w:kern w:val="0"/>
          <w:sz w:val="36"/>
          <w:szCs w:val="36"/>
        </w:rPr>
        <w:t>政府信息公开工作年度报告</w:t>
      </w:r>
    </w:p>
    <w:p>
      <w:pPr>
        <w:widowControl/>
        <w:shd w:val="clear" w:color="auto" w:fill="FFFFFF"/>
        <w:ind w:firstLine="480"/>
        <w:rPr>
          <w:rFonts w:hint="eastAsia" w:ascii="宋体" w:hAnsi="宋体" w:cs="宋体"/>
          <w:color w:val="333333"/>
          <w:kern w:val="0"/>
          <w:sz w:val="24"/>
        </w:rPr>
      </w:pPr>
    </w:p>
    <w:p>
      <w:pPr>
        <w:widowControl/>
        <w:shd w:val="clear" w:color="auto" w:fill="FFFFFF"/>
        <w:ind w:firstLine="480"/>
        <w:rPr>
          <w:rFonts w:hint="eastAsia" w:ascii="宋体" w:hAnsi="宋体" w:cs="宋体"/>
          <w:color w:val="333333"/>
          <w:kern w:val="0"/>
          <w:sz w:val="24"/>
        </w:rPr>
      </w:pPr>
      <w:r>
        <w:rPr>
          <w:rFonts w:hint="eastAsia" w:ascii="宋体" w:hAnsi="宋体" w:cs="宋体"/>
          <w:b/>
          <w:bCs/>
          <w:color w:val="333333"/>
          <w:kern w:val="0"/>
          <w:sz w:val="24"/>
        </w:rPr>
        <w:t>一、总体情况</w:t>
      </w:r>
    </w:p>
    <w:p>
      <w:pPr>
        <w:widowControl/>
        <w:shd w:val="clear" w:color="auto" w:fill="FFFFFF"/>
        <w:ind w:firstLine="480"/>
        <w:rPr>
          <w:rFonts w:ascii="宋体" w:hAnsi="宋体" w:cs="宋体"/>
          <w:color w:val="333333"/>
          <w:kern w:val="0"/>
          <w:sz w:val="24"/>
        </w:rPr>
      </w:pPr>
      <w:r>
        <w:rPr>
          <w:rFonts w:hint="eastAsia" w:ascii="仿宋" w:hAnsi="仿宋" w:eastAsia="仿宋" w:cs="仿宋"/>
          <w:i w:val="0"/>
          <w:color w:val="auto"/>
          <w:sz w:val="32"/>
          <w:szCs w:val="32"/>
          <w:shd w:val="clear" w:color="auto" w:fill="FFFFFF"/>
        </w:rPr>
        <w:t>主动公开信息共计</w:t>
      </w:r>
      <w:r>
        <w:rPr>
          <w:rFonts w:hint="eastAsia" w:ascii="仿宋" w:hAnsi="仿宋" w:eastAsia="仿宋" w:cs="仿宋"/>
          <w:i w:val="0"/>
          <w:color w:val="auto"/>
          <w:sz w:val="32"/>
          <w:szCs w:val="32"/>
          <w:shd w:val="clear" w:color="auto" w:fill="FFFFFF"/>
          <w:lang w:val="en-US" w:eastAsia="zh-CN"/>
        </w:rPr>
        <w:t>361</w:t>
      </w:r>
      <w:r>
        <w:rPr>
          <w:rFonts w:hint="eastAsia" w:ascii="仿宋" w:hAnsi="仿宋" w:eastAsia="仿宋" w:cs="仿宋"/>
          <w:i w:val="0"/>
          <w:color w:val="auto"/>
          <w:sz w:val="32"/>
          <w:szCs w:val="32"/>
          <w:shd w:val="clear" w:color="auto" w:fill="FFFFFF"/>
        </w:rPr>
        <w:t>条</w:t>
      </w:r>
      <w:r>
        <w:rPr>
          <w:rFonts w:hint="eastAsia" w:ascii="仿宋" w:hAnsi="仿宋" w:eastAsia="仿宋" w:cs="仿宋"/>
          <w:i w:val="0"/>
          <w:color w:val="auto"/>
          <w:sz w:val="32"/>
          <w:szCs w:val="32"/>
          <w:shd w:val="clear" w:color="auto" w:fill="FFFFFF"/>
          <w:lang w:eastAsia="zh-CN"/>
        </w:rPr>
        <w:t>，其他政务网址</w:t>
      </w:r>
      <w:r>
        <w:rPr>
          <w:rFonts w:hint="eastAsia" w:ascii="仿宋" w:hAnsi="仿宋" w:eastAsia="仿宋" w:cs="仿宋"/>
          <w:i w:val="0"/>
          <w:color w:val="auto"/>
          <w:sz w:val="32"/>
          <w:szCs w:val="32"/>
          <w:shd w:val="clear" w:color="auto" w:fill="FFFFFF"/>
          <w:lang w:val="en-US" w:eastAsia="zh-CN"/>
        </w:rPr>
        <w:t>120条，政务新媒体241条。</w:t>
      </w:r>
      <w:r>
        <w:rPr>
          <w:rFonts w:hint="eastAsia" w:ascii="仿宋" w:hAnsi="仿宋" w:eastAsia="仿宋" w:cs="仿宋"/>
          <w:i w:val="0"/>
          <w:color w:val="auto"/>
          <w:sz w:val="32"/>
          <w:szCs w:val="32"/>
          <w:shd w:val="clear" w:color="auto" w:fill="FFFFFF"/>
        </w:rPr>
        <w:t>包括发展</w:t>
      </w:r>
      <w:r>
        <w:rPr>
          <w:rFonts w:hint="eastAsia" w:ascii="仿宋" w:hAnsi="仿宋" w:eastAsia="仿宋" w:cs="仿宋"/>
          <w:i w:val="0"/>
          <w:color w:val="auto"/>
          <w:sz w:val="32"/>
          <w:szCs w:val="32"/>
          <w:shd w:val="clear" w:color="auto" w:fill="FFFFFF"/>
          <w:lang w:eastAsia="zh-CN"/>
        </w:rPr>
        <w:t>规划</w:t>
      </w:r>
      <w:r>
        <w:rPr>
          <w:rFonts w:hint="eastAsia" w:ascii="仿宋" w:hAnsi="仿宋" w:eastAsia="仿宋" w:cs="仿宋"/>
          <w:i w:val="0"/>
          <w:color w:val="auto"/>
          <w:sz w:val="32"/>
          <w:szCs w:val="32"/>
          <w:shd w:val="clear" w:color="auto" w:fill="FFFFFF"/>
        </w:rPr>
        <w:t>、重大事项及决策、公共资金使用和监督、政府机构和人事、重大决策、行政事业性收费的项目、依据、标准、便民措施、惠民政策等众多内容。</w:t>
      </w:r>
      <w:r>
        <w:rPr>
          <w:rFonts w:hint="eastAsia" w:ascii="仿宋" w:hAnsi="仿宋" w:eastAsia="仿宋" w:cs="仿宋"/>
          <w:i w:val="0"/>
          <w:color w:val="auto"/>
          <w:sz w:val="32"/>
          <w:szCs w:val="32"/>
          <w:shd w:val="clear" w:color="auto" w:fill="FFFFFF"/>
          <w:lang w:eastAsia="zh-CN"/>
        </w:rPr>
        <w:t>我乡</w:t>
      </w:r>
      <w:r>
        <w:rPr>
          <w:rFonts w:hint="eastAsia" w:ascii="仿宋" w:hAnsi="仿宋" w:eastAsia="仿宋" w:cs="仿宋"/>
          <w:i w:val="0"/>
          <w:color w:val="auto"/>
          <w:sz w:val="32"/>
          <w:szCs w:val="32"/>
          <w:shd w:val="clear" w:color="auto" w:fill="FFFFFF"/>
          <w:lang w:val="en-US" w:eastAsia="zh-CN"/>
        </w:rPr>
        <w:t>2021年度无</w:t>
      </w:r>
      <w:r>
        <w:rPr>
          <w:rFonts w:hint="eastAsia" w:ascii="仿宋" w:hAnsi="仿宋" w:eastAsia="仿宋" w:cs="仿宋"/>
          <w:i w:val="0"/>
          <w:color w:val="auto"/>
          <w:sz w:val="32"/>
          <w:szCs w:val="32"/>
          <w:shd w:val="clear" w:color="auto" w:fill="FFFFFF"/>
          <w:lang w:eastAsia="zh-CN"/>
        </w:rPr>
        <w:t>收到和处理政府信息公开申请情况和政府信息公开行政复议、行政诉讼情况。</w:t>
      </w:r>
      <w:bookmarkStart w:id="0" w:name="_GoBack"/>
      <w:bookmarkEnd w:id="0"/>
    </w:p>
    <w:p>
      <w:pPr>
        <w:widowControl/>
        <w:shd w:val="clear" w:color="auto" w:fill="FFFFFF"/>
        <w:ind w:firstLine="480"/>
        <w:rPr>
          <w:rFonts w:hint="eastAsia" w:ascii="宋体" w:hAnsi="宋体" w:cs="宋体"/>
          <w:color w:val="333333"/>
          <w:kern w:val="0"/>
          <w:sz w:val="24"/>
        </w:rPr>
      </w:pPr>
    </w:p>
    <w:p>
      <w:pPr>
        <w:widowControl/>
        <w:shd w:val="clear" w:color="auto" w:fill="FFFFFF"/>
        <w:ind w:firstLine="480"/>
        <w:rPr>
          <w:rFonts w:hint="eastAsia" w:ascii="宋体" w:hAnsi="宋体" w:cs="宋体"/>
          <w:color w:val="333333"/>
          <w:kern w:val="0"/>
          <w:sz w:val="24"/>
        </w:rPr>
      </w:pPr>
      <w:r>
        <w:rPr>
          <w:rFonts w:hint="eastAsia" w:ascii="宋体" w:hAnsi="宋体" w:cs="宋体"/>
          <w:b/>
          <w:bCs/>
          <w:color w:val="333333"/>
          <w:kern w:val="0"/>
          <w:sz w:val="24"/>
        </w:rPr>
        <w:t>二、主动公开政府信息情况</w:t>
      </w:r>
    </w:p>
    <w:p>
      <w:pPr>
        <w:widowControl/>
        <w:shd w:val="clear" w:color="auto" w:fill="FFFFFF"/>
        <w:ind w:firstLine="480"/>
        <w:rPr>
          <w:rFonts w:hint="eastAsia" w:ascii="宋体" w:hAnsi="宋体" w:cs="宋体"/>
          <w:color w:val="333333"/>
          <w:kern w:val="0"/>
          <w:sz w:val="24"/>
        </w:rPr>
      </w:pPr>
    </w:p>
    <w:tbl>
      <w:tblPr>
        <w:tblStyle w:val="4"/>
        <w:tblW w:w="974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制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发件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现行有效件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 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ascii="Calibri" w:hAnsi="Calibri" w:cs="宋体"/>
                <w:kern w:val="0"/>
                <w:szCs w:val="21"/>
              </w:rPr>
              <w:t> </w:t>
            </w:r>
            <w:r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 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ascii="Calibri" w:hAnsi="Calibri" w:cs="宋体"/>
                <w:kern w:val="0"/>
                <w:szCs w:val="21"/>
              </w:rPr>
              <w:t> </w:t>
            </w:r>
            <w:r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ascii="Calibri" w:hAnsi="Calibri" w:cs="宋体"/>
                <w:kern w:val="0"/>
                <w:szCs w:val="21"/>
              </w:rPr>
              <w:t> </w:t>
            </w:r>
            <w:r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0</w:t>
            </w:r>
          </w:p>
        </w:tc>
      </w:tr>
    </w:tbl>
    <w:p>
      <w:pPr>
        <w:widowControl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color w:val="333333"/>
          <w:kern w:val="0"/>
          <w:sz w:val="24"/>
        </w:rPr>
        <w:br w:type="textWrapping"/>
      </w:r>
    </w:p>
    <w:p>
      <w:pPr>
        <w:widowControl/>
        <w:shd w:val="clear" w:color="auto" w:fill="FFFFFF"/>
        <w:ind w:firstLine="480"/>
        <w:rPr>
          <w:rFonts w:ascii="宋体" w:hAnsi="宋体" w:cs="宋体"/>
          <w:color w:val="333333"/>
          <w:kern w:val="0"/>
          <w:sz w:val="24"/>
        </w:rPr>
      </w:pPr>
      <w:r>
        <w:rPr>
          <w:rFonts w:hint="eastAsia" w:ascii="宋体" w:hAnsi="宋体" w:cs="宋体"/>
          <w:b/>
          <w:bCs/>
          <w:color w:val="333333"/>
          <w:kern w:val="0"/>
          <w:sz w:val="24"/>
        </w:rPr>
        <w:t>三、收到和处理政府信息公开申请情况</w:t>
      </w:r>
    </w:p>
    <w:p>
      <w:pPr>
        <w:widowControl/>
        <w:shd w:val="clear" w:color="auto" w:fill="FFFFFF"/>
        <w:ind w:firstLine="480"/>
        <w:rPr>
          <w:rFonts w:hint="eastAsia" w:ascii="宋体" w:hAnsi="宋体" w:cs="宋体"/>
          <w:color w:val="333333"/>
          <w:kern w:val="0"/>
          <w:sz w:val="24"/>
        </w:rPr>
      </w:pPr>
    </w:p>
    <w:tbl>
      <w:tblPr>
        <w:tblStyle w:val="4"/>
        <w:tblW w:w="9748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1"/>
        <w:gridCol w:w="942"/>
        <w:gridCol w:w="3222"/>
        <w:gridCol w:w="689"/>
        <w:gridCol w:w="689"/>
        <w:gridCol w:w="689"/>
        <w:gridCol w:w="689"/>
        <w:gridCol w:w="689"/>
        <w:gridCol w:w="689"/>
        <w:gridCol w:w="6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99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14" w:type="dxa"/>
            <w:vMerge w:val="restart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570" w:type="dxa"/>
            <w:gridSpan w:val="5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714" w:type="dxa"/>
            <w:vMerge w:val="restart"/>
            <w:tcBorders>
              <w:top w:val="single" w:color="auto" w:sz="8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14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商业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企业</w:t>
            </w:r>
          </w:p>
        </w:tc>
        <w:tc>
          <w:tcPr>
            <w:tcW w:w="714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科研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机构</w:t>
            </w:r>
          </w:p>
        </w:tc>
        <w:tc>
          <w:tcPr>
            <w:tcW w:w="714" w:type="dxa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714" w:type="dxa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14" w:type="dxa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restart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（二）部分公开</w:t>
            </w: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9" w:type="dxa"/>
            <w:vMerge w:val="restart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9" w:type="dxa"/>
            <w:vMerge w:val="restart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9" w:type="dxa"/>
            <w:vMerge w:val="restart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0" w:type="auto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06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714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9" w:type="dxa"/>
            <w:vMerge w:val="restart"/>
            <w:tcBorders>
              <w:top w:val="inset" w:color="auto" w:sz="8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inset" w:color="auto" w:sz="8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inset" w:color="auto" w:sz="8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3.其他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jc w:val="center"/>
        <w:rPr>
          <w:rFonts w:hint="eastAsia" w:ascii="宋体" w:hAnsi="宋体" w:cs="宋体"/>
          <w:color w:val="333333"/>
          <w:kern w:val="0"/>
          <w:sz w:val="24"/>
        </w:rPr>
      </w:pPr>
    </w:p>
    <w:p>
      <w:pPr>
        <w:widowControl/>
        <w:shd w:val="clear" w:color="auto" w:fill="FFFFFF"/>
        <w:ind w:firstLine="480"/>
        <w:rPr>
          <w:rFonts w:hint="eastAsia" w:ascii="宋体" w:hAnsi="宋体" w:cs="宋体"/>
          <w:color w:val="333333"/>
          <w:kern w:val="0"/>
          <w:sz w:val="24"/>
        </w:rPr>
      </w:pPr>
      <w:r>
        <w:rPr>
          <w:rFonts w:hint="eastAsia" w:ascii="宋体" w:hAnsi="宋体" w:cs="宋体"/>
          <w:b/>
          <w:bCs/>
          <w:color w:val="333333"/>
          <w:kern w:val="0"/>
          <w:sz w:val="24"/>
        </w:rPr>
        <w:t>四、政府信息公开行政复议、行政诉讼情况</w:t>
      </w:r>
    </w:p>
    <w:p>
      <w:pPr>
        <w:widowControl/>
        <w:shd w:val="clear" w:color="auto" w:fill="FFFFFF"/>
        <w:jc w:val="center"/>
        <w:rPr>
          <w:rFonts w:hint="eastAsia" w:ascii="宋体" w:hAnsi="宋体" w:cs="宋体"/>
          <w:color w:val="333333"/>
          <w:kern w:val="0"/>
          <w:sz w:val="24"/>
        </w:rPr>
      </w:pPr>
    </w:p>
    <w:tbl>
      <w:tblPr>
        <w:tblStyle w:val="4"/>
        <w:tblW w:w="9748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widowControl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color w:val="333333"/>
          <w:kern w:val="0"/>
          <w:sz w:val="24"/>
        </w:rPr>
        <w:br w:type="textWrapping"/>
      </w:r>
    </w:p>
    <w:p>
      <w:pPr>
        <w:widowControl/>
        <w:shd w:val="clear" w:color="auto" w:fill="FFFFFF"/>
        <w:ind w:firstLine="480"/>
        <w:rPr>
          <w:rFonts w:ascii="宋体" w:hAnsi="宋体" w:cs="宋体"/>
          <w:color w:val="333333"/>
          <w:kern w:val="0"/>
          <w:sz w:val="24"/>
        </w:rPr>
      </w:pPr>
      <w:r>
        <w:rPr>
          <w:rFonts w:hint="eastAsia" w:ascii="宋体" w:hAnsi="宋体" w:cs="宋体"/>
          <w:b/>
          <w:bCs/>
          <w:color w:val="333333"/>
          <w:kern w:val="0"/>
          <w:sz w:val="24"/>
        </w:rPr>
        <w:t>五、存在的主要问题及改进情况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643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olor w:val="auto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b/>
          <w:bCs/>
          <w:i w:val="0"/>
          <w:color w:val="auto"/>
          <w:sz w:val="32"/>
          <w:szCs w:val="32"/>
          <w:shd w:val="clear" w:color="auto" w:fill="FFFFFF"/>
          <w:lang w:val="en-US" w:eastAsia="zh-CN"/>
        </w:rPr>
        <w:t>1、存在的问题：</w:t>
      </w:r>
      <w:r>
        <w:rPr>
          <w:rFonts w:hint="eastAsia" w:ascii="仿宋" w:hAnsi="仿宋" w:eastAsia="仿宋" w:cs="仿宋"/>
          <w:b w:val="0"/>
          <w:bCs w:val="0"/>
          <w:i w:val="0"/>
          <w:color w:val="auto"/>
          <w:sz w:val="32"/>
          <w:szCs w:val="32"/>
          <w:shd w:val="clear" w:color="auto" w:fill="FFFFFF"/>
          <w:lang w:val="en-US" w:eastAsia="zh-CN"/>
        </w:rPr>
        <w:t>2021</w:t>
      </w:r>
      <w:r>
        <w:rPr>
          <w:rFonts w:hint="eastAsia" w:ascii="仿宋" w:hAnsi="仿宋" w:eastAsia="仿宋" w:cs="仿宋"/>
          <w:b w:val="0"/>
          <w:bCs w:val="0"/>
          <w:i w:val="0"/>
          <w:color w:val="auto"/>
          <w:sz w:val="32"/>
          <w:szCs w:val="32"/>
          <w:shd w:val="clear" w:color="auto" w:fill="FFFFFF"/>
          <w:lang w:eastAsia="zh-CN"/>
        </w:rPr>
        <w:t>年</w:t>
      </w:r>
      <w:r>
        <w:rPr>
          <w:rFonts w:hint="eastAsia" w:ascii="仿宋" w:hAnsi="仿宋" w:eastAsia="仿宋" w:cs="仿宋"/>
          <w:b w:val="0"/>
          <w:bCs w:val="0"/>
          <w:i w:val="0"/>
          <w:color w:val="auto"/>
          <w:sz w:val="32"/>
          <w:szCs w:val="32"/>
          <w:shd w:val="clear" w:color="auto" w:fill="FFFFFF"/>
        </w:rPr>
        <w:t>我乡在政府信息公开工作方面主要存在以下问题：对推进政府信息公开工作的举措还需进一步强化</w:t>
      </w:r>
      <w:r>
        <w:rPr>
          <w:rFonts w:hint="eastAsia" w:ascii="仿宋" w:hAnsi="仿宋" w:eastAsia="仿宋" w:cs="仿宋"/>
          <w:b w:val="0"/>
          <w:bCs w:val="0"/>
          <w:i w:val="0"/>
          <w:color w:val="auto"/>
          <w:sz w:val="32"/>
          <w:szCs w:val="32"/>
          <w:shd w:val="clear" w:color="auto" w:fill="FFFFFF"/>
          <w:lang w:eastAsia="zh-CN"/>
        </w:rPr>
        <w:t>，负责政务公开的人员较少，仅一人，且</w:t>
      </w:r>
      <w:r>
        <w:rPr>
          <w:rFonts w:hint="eastAsia" w:ascii="仿宋" w:hAnsi="仿宋" w:eastAsia="仿宋" w:cs="仿宋"/>
          <w:b w:val="0"/>
          <w:bCs w:val="0"/>
          <w:i w:val="0"/>
          <w:color w:val="auto"/>
          <w:sz w:val="32"/>
          <w:szCs w:val="32"/>
          <w:shd w:val="clear" w:color="auto" w:fill="FFFFFF"/>
        </w:rPr>
        <w:t>教育培训工作要进一步加强</w:t>
      </w:r>
      <w:r>
        <w:rPr>
          <w:rFonts w:hint="eastAsia" w:ascii="仿宋" w:hAnsi="仿宋" w:eastAsia="仿宋" w:cs="仿宋"/>
          <w:b w:val="0"/>
          <w:bCs w:val="0"/>
          <w:i w:val="0"/>
          <w:color w:val="auto"/>
          <w:sz w:val="32"/>
          <w:szCs w:val="32"/>
          <w:shd w:val="clear" w:color="auto" w:fill="FFFFFF"/>
          <w:lang w:eastAsia="zh-CN"/>
        </w:rPr>
        <w:t>；</w:t>
      </w:r>
      <w:r>
        <w:rPr>
          <w:rFonts w:hint="eastAsia" w:ascii="仿宋" w:hAnsi="仿宋" w:eastAsia="仿宋" w:cs="仿宋"/>
          <w:b w:val="0"/>
          <w:bCs w:val="0"/>
          <w:i w:val="0"/>
          <w:color w:val="auto"/>
          <w:sz w:val="32"/>
          <w:szCs w:val="32"/>
          <w:shd w:val="clear" w:color="auto" w:fill="FFFFFF"/>
          <w:lang w:val="en-US" w:eastAsia="zh-CN"/>
        </w:rPr>
        <w:t>部分信息公开不及时，主动公开力度还需进一步增强；</w:t>
      </w:r>
      <w:r>
        <w:rPr>
          <w:rFonts w:hint="eastAsia" w:ascii="仿宋" w:hAnsi="仿宋" w:eastAsia="仿宋" w:cs="仿宋"/>
          <w:b w:val="0"/>
          <w:bCs w:val="0"/>
          <w:i w:val="0"/>
          <w:color w:val="auto"/>
          <w:sz w:val="32"/>
          <w:szCs w:val="32"/>
          <w:shd w:val="clear" w:color="auto" w:fill="FFFFFF"/>
        </w:rPr>
        <w:t>政府网站依申请公开渠道建设有待改进。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3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i w:val="0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  <w:t>2、改进措施：</w:t>
      </w:r>
      <w:r>
        <w:rPr>
          <w:rFonts w:hint="eastAsia" w:ascii="仿宋" w:hAnsi="仿宋" w:eastAsia="仿宋" w:cs="仿宋"/>
          <w:b w:val="0"/>
          <w:bCs w:val="0"/>
          <w:i w:val="0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  <w:t>一是强化责任意识。加强做好政府信息公开工作重要性的宣传，提高认识。建立责任追究制度，对责任意识薄弱、不作为、慢作为的村，酌情惩罚，以此倒逼各各村增强责任感。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i w:val="0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  <w:t>二是加强人员配备。进一步加强乡政府信息公开工作机构建设，加强工作人员配备，通过参加上级培训班等形式，加强工作人员的学习培训，确保政府信息公开工作人员能力到位、责任到位。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i w:val="0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  <w:t>三是提高信息公开的时效性，进一步健全信息公开制度，畅通渠道，增强信息公开的时效性，确保信息及时公开，方便公众查询。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i w:val="0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  <w:t>四是建立长效机制。建立完善信息公开发布制度，依法依规制定完善信息公开内容，明确公开类别、情形和程序，保证各责任单位敢公开、会公开。探索建立信息公开考评机制，加强督促检查，规范管理信息公开程序，增强信息公开工作的针对性和有效性。</w:t>
      </w:r>
    </w:p>
    <w:p/>
    <w:p>
      <w:pPr>
        <w:widowControl/>
        <w:shd w:val="clear" w:color="auto" w:fill="FFFFFF"/>
        <w:ind w:firstLine="480"/>
        <w:rPr>
          <w:rFonts w:hint="eastAsia" w:ascii="宋体" w:hAnsi="宋体" w:cs="宋体"/>
          <w:color w:val="333333"/>
          <w:kern w:val="0"/>
          <w:sz w:val="24"/>
        </w:rPr>
      </w:pPr>
      <w:r>
        <w:rPr>
          <w:rFonts w:hint="eastAsia" w:ascii="宋体" w:hAnsi="宋体" w:cs="宋体"/>
          <w:b/>
          <w:bCs/>
          <w:color w:val="333333"/>
          <w:kern w:val="0"/>
          <w:sz w:val="24"/>
        </w:rPr>
        <w:t>六、其他需要报告的事项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无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2E1D86"/>
    <w:rsid w:val="26D34FE1"/>
    <w:rsid w:val="4B3A62FF"/>
    <w:rsid w:val="58BB10B0"/>
    <w:rsid w:val="58C410B0"/>
    <w:rsid w:val="5F717C21"/>
    <w:rsid w:val="6AD02499"/>
    <w:rsid w:val="7DE6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48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2022-01-24T05:43:00Z</dcterms:created>
  <dc:creator>Administrator</dc:creator>
  <cp:lastModifiedBy>dbdx</cp:lastModifiedBy>
  <dcterms:modified xsi:type="dcterms:W3CDTF">2022-01-29T07:09:38Z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FC842C06CD5A4D758BC738FA35A2E8ED</vt:lpwstr>
  </property>
</Properties>
</file>