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赣州市医疗保障局瑞金分局业务办理办事指南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jc w:val="both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一、服务内容：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城乡居民参保登记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60" w:hanging="562" w:hanging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二、办事流程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：申请人提交申请材料→受理→审核→办结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三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1、有效身份证件；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2、《江西省城乡居民基本医疗保险参保登记表》。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四、法律依据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《中华人民共和国社会保险法》（主席令第35号）第二十五条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五、办理期限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法定期限：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即时办结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承诺时限：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即时办结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六、服务窗口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名称：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</w:t>
      </w:r>
      <w:r>
        <w:rPr>
          <w:rFonts w:hint="eastAsia" w:ascii="宋体" w:hAnsi="宋体" w:eastAsia="宋体" w:cs="宋体"/>
          <w:sz w:val="28"/>
          <w:szCs w:val="28"/>
        </w:rPr>
        <w:t>政务服务中心</w:t>
      </w:r>
      <w:r>
        <w:rPr>
          <w:rFonts w:hint="eastAsia" w:ascii="等线 Light" w:hAnsi="等线 Light" w:eastAsia="等线 Light" w:cs="等线 Light"/>
          <w:sz w:val="28"/>
          <w:szCs w:val="28"/>
          <w:lang w:val="en-US" w:eastAsia="zh-CN"/>
        </w:rPr>
        <w:t>B59-B64号医保综合服务窗口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地址：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瑞金市长征大道市政务服务中心2号楼二楼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七、办理时间：</w:t>
      </w:r>
      <w:r>
        <w:rPr>
          <w:rFonts w:hint="eastAsia" w:ascii="仿宋" w:hAnsi="仿宋" w:eastAsia="仿宋" w:cs="仿宋"/>
          <w:sz w:val="32"/>
          <w:szCs w:val="32"/>
        </w:rPr>
        <w:t xml:space="preserve">上午9：00-12：00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下午：1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0-17：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联系电话：0797－2524798/2524898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TljOGI2M2UxODk1MjlkZjI1YTViZjNkZjhlYjMifQ=="/>
  </w:docVars>
  <w:rsids>
    <w:rsidRoot w:val="00000000"/>
    <w:rsid w:val="00056BBB"/>
    <w:rsid w:val="020B6484"/>
    <w:rsid w:val="04EE00FA"/>
    <w:rsid w:val="05D15DCF"/>
    <w:rsid w:val="0759698B"/>
    <w:rsid w:val="0EFC02BD"/>
    <w:rsid w:val="10405B2D"/>
    <w:rsid w:val="123E19AC"/>
    <w:rsid w:val="18272757"/>
    <w:rsid w:val="18F23A2D"/>
    <w:rsid w:val="19204CB7"/>
    <w:rsid w:val="1C5C65EE"/>
    <w:rsid w:val="1C701C1A"/>
    <w:rsid w:val="218A1544"/>
    <w:rsid w:val="24C93E6F"/>
    <w:rsid w:val="2B5F6412"/>
    <w:rsid w:val="30F83EA7"/>
    <w:rsid w:val="33681E63"/>
    <w:rsid w:val="374E79DD"/>
    <w:rsid w:val="379A4090"/>
    <w:rsid w:val="37EF4469"/>
    <w:rsid w:val="380A7C1D"/>
    <w:rsid w:val="38DD71A3"/>
    <w:rsid w:val="3A546FC7"/>
    <w:rsid w:val="3B7C6600"/>
    <w:rsid w:val="3D7D473D"/>
    <w:rsid w:val="3DA542DA"/>
    <w:rsid w:val="3F7D45D2"/>
    <w:rsid w:val="430963EB"/>
    <w:rsid w:val="45F55672"/>
    <w:rsid w:val="46694716"/>
    <w:rsid w:val="4F3877FE"/>
    <w:rsid w:val="511E1229"/>
    <w:rsid w:val="51D74629"/>
    <w:rsid w:val="56627E90"/>
    <w:rsid w:val="5A2F79AD"/>
    <w:rsid w:val="5AEC644B"/>
    <w:rsid w:val="5FA94582"/>
    <w:rsid w:val="63EC5160"/>
    <w:rsid w:val="692521C6"/>
    <w:rsid w:val="71C01A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270</Characters>
  <Lines>0</Lines>
  <Paragraphs>0</Paragraphs>
  <TotalTime>0</TotalTime>
  <ScaleCrop>false</ScaleCrop>
  <LinksUpToDate>false</LinksUpToDate>
  <CharactersWithSpaces>282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敏儿</cp:lastModifiedBy>
  <dcterms:modified xsi:type="dcterms:W3CDTF">2022-08-05T06:18:06Z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7DF6BF401B42435B95A471FCC3705E66</vt:lpwstr>
  </property>
</Properties>
</file>