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240" w:lineRule="atLeast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瑞金市自然资源局业务办事指南</w:t>
      </w:r>
    </w:p>
    <w:p>
      <w:pPr>
        <w:spacing w:line="480" w:lineRule="exact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shd w:val="clear" w:color="auto" w:fill="auto"/>
        </w:rPr>
      </w:pPr>
    </w:p>
    <w:p>
      <w:pPr>
        <w:spacing w:line="480" w:lineRule="exact"/>
        <w:ind w:firstLine="562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shd w:val="clear" w:color="auto" w:fill="auto"/>
        </w:rPr>
        <w:t>一、服务内容：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shd w:val="clear" w:color="auto" w:fill="auto"/>
          <w:lang w:eastAsia="zh-CN"/>
        </w:rPr>
        <w:t>出让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eastAsia="zh-CN"/>
        </w:rPr>
        <w:t>国有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eastAsia="zh-CN"/>
        </w:rPr>
        <w:t>建设用地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eastAsia="zh-CN"/>
        </w:rPr>
        <w:t>使用权转让</w:t>
      </w:r>
    </w:p>
    <w:p>
      <w:pPr>
        <w:pStyle w:val="4"/>
        <w:widowControl/>
        <w:spacing w:beforeAutospacing="0" w:after="0" w:afterAutospacing="0" w:line="216" w:lineRule="atLeast"/>
        <w:ind w:left="0" w:right="0" w:firstLine="562" w:firstLineChars="2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shd w:val="clear" w:color="auto" w:fill="auto"/>
        </w:rPr>
        <w:t>二、办理流程:</w:t>
      </w:r>
    </w:p>
    <w:p>
      <w:pPr>
        <w:pStyle w:val="4"/>
        <w:widowControl/>
        <w:spacing w:beforeAutospacing="0" w:after="0" w:afterAutospacing="0" w:line="216" w:lineRule="atLeast"/>
        <w:ind w:left="0" w:right="0"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auto"/>
        </w:rPr>
        <w:t>申请人提供土地使用证和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auto"/>
          <w:lang w:eastAsia="zh-CN"/>
        </w:rPr>
        <w:t>不动产权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auto"/>
        </w:rPr>
        <w:t>证（原件）及查档证明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→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auto"/>
        </w:rPr>
        <w:t>实地踏勘土地现状、宗地面积及界址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→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auto"/>
        </w:rPr>
        <w:t>核实宗地权籍调查表及出具的土地转让面积宗地图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→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auto"/>
        </w:rPr>
        <w:t>转让双方本人持有效身份证、结婚证（原件）签订申请书及转让协议书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auto"/>
          <w:lang w:eastAsia="zh-CN"/>
        </w:rPr>
        <w:t>；受托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auto"/>
        </w:rPr>
        <w:t>人持司法机构授权委托书和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auto"/>
          <w:lang w:eastAsia="zh-CN"/>
        </w:rPr>
        <w:t>本人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auto"/>
        </w:rPr>
        <w:t>身份证（原件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auto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→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auto"/>
        </w:rPr>
        <w:t>核实转让双方有效证件后实行面签，无异议后，工作人员现场监督认定并盖章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auto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auto"/>
        </w:rPr>
        <w:t>转让双方将资料移交至登记窗口受理土地登记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auto"/>
          <w:lang w:eastAsia="zh-CN"/>
        </w:rPr>
        <w:t>。</w:t>
      </w:r>
    </w:p>
    <w:p>
      <w:pPr>
        <w:widowControl/>
        <w:ind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shd w:val="clear" w:color="auto" w:fill="auto"/>
        </w:rPr>
        <w:t>三、申报材料:</w:t>
      </w:r>
    </w:p>
    <w:p>
      <w:pPr>
        <w:widowControl/>
        <w:ind w:firstLine="560"/>
        <w:jc w:val="left"/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eastAsia="zh-CN"/>
        </w:rPr>
        <w:t>转让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t>双方身份证及结婚证、离婚证、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t>不动产权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color="auto" w:fill="auto"/>
          <w:lang w:val="en-US" w:eastAsia="zh-CN" w:bidi="ar"/>
        </w:rPr>
        <w:t>证、土地使用证、土地使用证查档证明、土地分摊面积计算表、法院执行裁定书及协助执行通知书、委托书、公证书、公告、营业执照、企业法人身份证原件。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注：（所有复印件须标明“此件与原件一致”，并加盖公章、签字、日期，并提供原件核查）</w:t>
      </w:r>
    </w:p>
    <w:p>
      <w:pPr>
        <w:widowControl/>
        <w:numPr>
          <w:ilvl w:val="0"/>
          <w:numId w:val="1"/>
        </w:numPr>
        <w:ind w:firstLine="562" w:firstLineChars="200"/>
        <w:jc w:val="left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shd w:val="clear" w:color="auto" w:fill="auto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shd w:val="clear" w:color="auto" w:fill="auto"/>
          <w:lang w:eastAsia="zh-CN"/>
        </w:rPr>
        <w:t>法律依据</w:t>
      </w:r>
    </w:p>
    <w:p>
      <w:pPr>
        <w:widowControl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eastAsia="zh-CN"/>
        </w:rPr>
        <w:t>《中华人民共和国城镇国有土地使用权出让和转让暂行条例》第十九条及第二十五条。</w:t>
      </w:r>
    </w:p>
    <w:p>
      <w:pPr>
        <w:widowControl/>
        <w:ind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shd w:val="clear" w:color="auto" w:fill="auto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shd w:val="clear" w:color="auto" w:fill="auto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shd w:val="clear" w:color="auto" w:fill="auto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shd w:val="clear" w:color="auto" w:fill="auto"/>
          <w:lang w:eastAsia="zh-CN"/>
        </w:rPr>
        <w:t>办理期限</w:t>
      </w:r>
    </w:p>
    <w:p>
      <w:pPr>
        <w:spacing w:line="520" w:lineRule="exact"/>
        <w:ind w:right="-197" w:rightChars="-94"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  <w:t>法定期限：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eastAsia="zh-CN"/>
        </w:rPr>
        <w:t>个工作日</w:t>
      </w:r>
    </w:p>
    <w:p>
      <w:pPr>
        <w:spacing w:line="520" w:lineRule="exact"/>
        <w:ind w:right="-197" w:rightChars="-94"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  <w:t>承诺时限：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eastAsia="zh-CN"/>
        </w:rPr>
        <w:t>1个工作日</w:t>
      </w:r>
    </w:p>
    <w:p>
      <w:pPr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shd w:val="clear" w:color="auto" w:fill="auto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shd w:val="clear" w:color="auto" w:fill="auto"/>
        </w:rPr>
        <w:t>、服务窗口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  <w:t>名称：瑞金市政务政务服务中心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eastAsia="zh-CN"/>
        </w:rPr>
        <w:t>土地市场交易中心窗口</w:t>
      </w:r>
    </w:p>
    <w:p>
      <w:pPr>
        <w:ind w:firstLine="560" w:firstLineChars="200"/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  <w:t>地址：江西省瑞金市经开区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eastAsia="zh-CN"/>
        </w:rPr>
        <w:t>长征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  <w:t>大道西行政审批局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  <w:t>号楼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  <w:t>楼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val="en-US" w:eastAsia="zh-CN"/>
        </w:rPr>
        <w:t>A36号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shd w:val="clear" w:color="auto" w:fill="auto"/>
          <w:lang w:val="en-US" w:eastAsia="zh-CN"/>
        </w:rPr>
        <w:t>七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shd w:val="clear" w:color="auto" w:fill="auto"/>
        </w:rPr>
        <w:t>、办理时间：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上午9：00-12：00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下午：1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0-17：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</w:t>
      </w:r>
    </w:p>
    <w:p>
      <w:pPr>
        <w:spacing w:line="52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</w:rPr>
        <w:t xml:space="preserve">联系电话：0797－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shd w:val="clear" w:color="auto" w:fill="auto"/>
          <w:lang w:eastAsia="zh-CN"/>
        </w:rPr>
        <w:t>2519192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ABDB53"/>
    <w:multiLevelType w:val="singleLevel"/>
    <w:tmpl w:val="7AABDB5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YzMTljOGI2M2UxODk1MjlkZjI1YTViZjNkZjhlYjMifQ=="/>
  </w:docVars>
  <w:rsids>
    <w:rsidRoot w:val="00000000"/>
    <w:rsid w:val="00BB4AAB"/>
    <w:rsid w:val="02F14200"/>
    <w:rsid w:val="03492A14"/>
    <w:rsid w:val="04C70629"/>
    <w:rsid w:val="07FB59B0"/>
    <w:rsid w:val="12BA5A72"/>
    <w:rsid w:val="15A20FDE"/>
    <w:rsid w:val="206B3DED"/>
    <w:rsid w:val="210C45D2"/>
    <w:rsid w:val="214D7EAC"/>
    <w:rsid w:val="2E893B2E"/>
    <w:rsid w:val="30A975EA"/>
    <w:rsid w:val="33897B6E"/>
    <w:rsid w:val="36BE02D5"/>
    <w:rsid w:val="37BA5359"/>
    <w:rsid w:val="3F032F1D"/>
    <w:rsid w:val="44FB50D5"/>
    <w:rsid w:val="47281E6E"/>
    <w:rsid w:val="524C2C05"/>
    <w:rsid w:val="52CF270B"/>
    <w:rsid w:val="5BAF2C51"/>
    <w:rsid w:val="609D5BF6"/>
    <w:rsid w:val="625D6E54"/>
    <w:rsid w:val="63D65245"/>
    <w:rsid w:val="64B17849"/>
    <w:rsid w:val="64F14817"/>
    <w:rsid w:val="65191A9B"/>
    <w:rsid w:val="66304607"/>
    <w:rsid w:val="672A67D0"/>
    <w:rsid w:val="69352FD8"/>
    <w:rsid w:val="6B3C51B8"/>
    <w:rsid w:val="74F41BA6"/>
    <w:rsid w:val="76273DB4"/>
    <w:rsid w:val="7BE97B35"/>
    <w:rsid w:val="7C72060D"/>
    <w:rsid w:val="7C7A69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514</Words>
  <Characters>536</Characters>
  <Lines>2</Lines>
  <Paragraphs>1</Paragraphs>
  <TotalTime>1</TotalTime>
  <ScaleCrop>false</ScaleCrop>
  <LinksUpToDate>false</LinksUpToDate>
  <CharactersWithSpaces>540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2018-01-08T09:59:00Z</dcterms:created>
  <dc:creator>123</dc:creator>
  <cp:lastModifiedBy>敏儿</cp:lastModifiedBy>
  <cp:lastPrinted>2018-06-07T06:21:00Z</cp:lastPrinted>
  <dcterms:modified xsi:type="dcterms:W3CDTF">2022-08-11T06:49:07Z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F0FC1D4C86BB47A1B273ED6C1E3A764D</vt:lpwstr>
  </property>
</Properties>
</file>