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765"/>
        <w:gridCol w:w="369"/>
        <w:gridCol w:w="1517"/>
        <w:gridCol w:w="1294"/>
        <w:gridCol w:w="640"/>
        <w:gridCol w:w="35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20"/>
                <w:kern w:val="0"/>
                <w:sz w:val="44"/>
                <w:szCs w:val="44"/>
                <w:lang w:val="en-US" w:eastAsia="zh-CN"/>
              </w:rPr>
              <w:t>消防文员</w:t>
            </w:r>
            <w:r>
              <w:rPr>
                <w:rFonts w:hint="eastAsia" w:ascii="方正小标宋_GBK" w:hAnsi="方正小标宋_GBK" w:eastAsia="方正小标宋_GBK" w:cs="方正小标宋_GBK"/>
                <w:spacing w:val="-20"/>
                <w:kern w:val="0"/>
                <w:sz w:val="44"/>
                <w:szCs w:val="44"/>
              </w:rPr>
              <w:t>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  <w:bookmarkStart w:id="0" w:name="_GoBack"/>
            <w:bookmarkEnd w:id="0"/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所在学校或单位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职 业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奖惩名称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奖惩时间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奖惩单位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公民身份号码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公民身份号码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54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187" w:hRule="atLeast"/>
          <w:jc w:val="center"/>
        </w:trPr>
        <w:tc>
          <w:tcPr>
            <w:tcW w:w="893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9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被政审人是否有下列情况：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（1）在境内外从事颠覆我国政权活动： 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 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（2）在文革、动暴乱等重大历史时期或事件中有问题；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（3）对党和国家的路线、方针、政策及法律的政治态度有问题；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(有，无）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（4）受过刑事处罚；                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（5）受过劳动教养、收容教育、行政拘留或其它行政处罚；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（6）曾被开除公职、辞退或受过其它行政处分；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（7）违法犯罪嫌疑；                    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（8）工作学习中重大泄密问题；          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（9）目前在国外、境外生活；          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 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（10）信仰宗教；                           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（11）参与非法组织活动；             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（12）精神、遗传性疾病或病史；             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</w:rPr>
              <w:t xml:space="preserve">（13）其它政治、历史和现实表现问题。  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请在上述各项后括号内的“有”或“无”处划“√”，如选划“有”，请将具体情况及相应结论另附单行材料。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如被政审人的家庭成员（主要包括配偶、兄弟姐妹、父母及岳父母）及对本人有重大影响的旁系血亲有</w:t>
            </w:r>
            <w:r>
              <w:rPr>
                <w:rFonts w:hint="eastAsia"/>
                <w:lang w:eastAsia="zh-CN"/>
              </w:rPr>
              <w:t>上述或</w:t>
            </w:r>
            <w:r>
              <w:rPr>
                <w:rFonts w:hint="eastAsia"/>
              </w:rPr>
              <w:t>需要特</w:t>
            </w:r>
            <w:r>
              <w:rPr>
                <w:rFonts w:hint="eastAsia"/>
                <w:lang w:eastAsia="zh-CN"/>
              </w:rPr>
              <w:t>别</w:t>
            </w:r>
            <w:r>
              <w:rPr>
                <w:rFonts w:hint="eastAsia"/>
              </w:rPr>
              <w:t>说明的情况，请另附单行材料。</w:t>
            </w: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被政审人是否有下列情况：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（1）在境内外从事颠覆我国政权活动： 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 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（2）在文革、动暴乱等重大历史时期或事件中有问题；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（3）对党和国家的路线、方针、政策及法律的政治态度有问题；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(有，无）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（4）受过刑事处罚；                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（5）受过劳动教养、收容教育、行政拘留或其它行政处罚；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（6）曾被开除公职、辞退或受过其它行政处分；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（7）违法犯罪嫌疑；                    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（8）工作学习中重大泄密问题；          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（9）目前在国外、境外生活；          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 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（10）信仰宗教；                           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（11）参与非法组织活动；             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（12）精神、遗传性疾病或病史；             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</w:rPr>
              <w:t xml:space="preserve">（13）其它政治、历史和现实表现问题。  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（有，无）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请在上述各项后括号内的“有”或“无”处划“√”，如选划“有”，请将具体情况及相应结论另附单行材料。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如被政审人的家庭成员（主要包括配偶、兄弟姐妹、父母及岳父母）及对本人有重大影响的旁系血亲有</w:t>
            </w:r>
            <w:r>
              <w:rPr>
                <w:rFonts w:hint="eastAsia"/>
                <w:lang w:eastAsia="zh-CN"/>
              </w:rPr>
              <w:t>上述或</w:t>
            </w:r>
            <w:r>
              <w:rPr>
                <w:rFonts w:hint="eastAsia"/>
              </w:rPr>
              <w:t>需要特</w:t>
            </w:r>
            <w:r>
              <w:rPr>
                <w:rFonts w:hint="eastAsia"/>
                <w:lang w:eastAsia="zh-CN"/>
              </w:rPr>
              <w:t>别</w:t>
            </w:r>
            <w:r>
              <w:rPr>
                <w:rFonts w:hint="eastAsia"/>
              </w:rPr>
              <w:t>说明的情况，请另附单行材料。</w:t>
            </w: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消防救援机构</w:t>
            </w:r>
            <w:r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9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>
      <w:pPr>
        <w:pStyle w:val="3"/>
        <w:adjustRightInd w:val="0"/>
        <w:snapToGrid w:val="0"/>
        <w:ind w:right="420" w:rightChars="200"/>
        <w:rPr>
          <w:rFonts w:hint="eastAsia" w:ascii="Calibri" w:hAnsi="Calibri" w:eastAsia="宋体" w:cs="Times New Roman"/>
          <w:kern w:val="0"/>
          <w:sz w:val="24"/>
          <w:szCs w:val="22"/>
          <w:u w:val="none"/>
          <w:lang w:val="en-US" w:eastAsia="zh-CN" w:bidi="ar-SA"/>
        </w:rPr>
      </w:pPr>
      <w:r>
        <w:rPr>
          <w:rFonts w:hint="eastAsia" w:ascii="Calibri" w:hAnsi="Calibri" w:eastAsia="宋体" w:cs="Times New Roman"/>
          <w:kern w:val="0"/>
          <w:sz w:val="24"/>
          <w:szCs w:val="22"/>
          <w:u w:val="none"/>
          <w:lang w:val="en-US" w:eastAsia="zh-CN" w:bidi="ar-SA"/>
        </w:rPr>
        <w:t>注：此表A4正反面打印。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0B260309"/>
    <w:rsid w:val="155C01C7"/>
    <w:rsid w:val="531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1158</Words>
  <Characters>1167</Characters>
  <Lines>0</Lines>
  <Paragraphs>0</Paragraphs>
  <TotalTime>0</TotalTime>
  <ScaleCrop>false</ScaleCrop>
  <LinksUpToDate>false</LinksUpToDate>
  <CharactersWithSpaces>1992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2022-11-17T03:46:00Z</dcterms:created>
  <dc:creator>绵水路消防站</dc:creator>
  <cp:lastModifiedBy>rjddzzb  19379544119</cp:lastModifiedBy>
  <dcterms:modified xsi:type="dcterms:W3CDTF">2023-07-30T22:54:11Z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E79596E9AA46438C82702459F208CB99</vt:lpwstr>
  </property>
</Properties>
</file>