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宋体"/>
          <w:kern w:val="0"/>
          <w:sz w:val="30"/>
          <w:szCs w:val="30"/>
        </w:rPr>
      </w:pPr>
    </w:p>
    <w:p>
      <w:pPr>
        <w:spacing w:line="560" w:lineRule="exact"/>
        <w:jc w:val="left"/>
        <w:rPr>
          <w:rFonts w:ascii="宋体" w:hAnsi="宋体" w:cs="宋体"/>
          <w:kern w:val="0"/>
          <w:szCs w:val="21"/>
          <w:u w:val="single"/>
        </w:rPr>
      </w:pPr>
    </w:p>
    <w:p>
      <w:pPr>
        <w:pStyle w:val="2"/>
        <w:rPr>
          <w:rFonts w:ascii="宋体" w:hAnsi="宋体" w:cs="宋体"/>
          <w:kern w:val="0"/>
          <w:szCs w:val="21"/>
          <w:u w:val="single"/>
        </w:rPr>
      </w:pPr>
    </w:p>
    <w:p>
      <w:pPr>
        <w:pStyle w:val="2"/>
        <w:rPr>
          <w:rFonts w:ascii="宋体" w:hAnsi="宋体" w:cs="宋体"/>
          <w:kern w:val="0"/>
          <w:szCs w:val="21"/>
          <w:u w:val="single"/>
        </w:rPr>
      </w:pPr>
    </w:p>
    <w:p>
      <w:pPr>
        <w:pStyle w:val="2"/>
        <w:rPr>
          <w:rFonts w:ascii="宋体" w:hAnsi="宋体" w:cs="宋体"/>
          <w:kern w:val="0"/>
          <w:szCs w:val="21"/>
          <w:u w:val="single"/>
        </w:rPr>
      </w:pPr>
    </w:p>
    <w:p>
      <w:pPr>
        <w:pStyle w:val="2"/>
        <w:rPr>
          <w:rFonts w:ascii="宋体" w:hAnsi="宋体" w:cs="宋体"/>
          <w:kern w:val="0"/>
          <w:szCs w:val="21"/>
          <w:u w:val="single"/>
        </w:rPr>
      </w:pPr>
    </w:p>
    <w:p>
      <w:pPr>
        <w:pStyle w:val="2"/>
        <w:rPr>
          <w:rFonts w:ascii="宋体" w:hAnsi="宋体" w:cs="宋体"/>
          <w:kern w:val="0"/>
          <w:szCs w:val="21"/>
          <w:u w:val="single"/>
        </w:rPr>
      </w:pP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政府专职消防队伍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消防员招录体格检查表</w:t>
      </w:r>
    </w:p>
    <w:p>
      <w:pPr>
        <w:spacing w:line="700" w:lineRule="exact"/>
        <w:rPr>
          <w:rFonts w:ascii="宋体" w:hAnsi="宋体" w:cs="宋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ind w:firstLine="2322" w:firstLineChars="645"/>
        <w:rPr>
          <w:rFonts w:ascii="宋体" w:hAnsi="宋体" w:cs="宋体"/>
          <w:b w:val="0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宋体"/>
          <w:b w:val="0"/>
          <w:bCs/>
          <w:kern w:val="0"/>
          <w:sz w:val="36"/>
          <w:szCs w:val="36"/>
        </w:rPr>
        <w:t>姓名：</w:t>
      </w:r>
      <w:r>
        <w:rPr>
          <w:rFonts w:hint="eastAsia" w:ascii="宋体" w:hAnsi="宋体" w:cs="宋体"/>
          <w:b w:val="0"/>
          <w:bCs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宋体" w:hAnsi="宋体" w:cs="宋体"/>
          <w:b w:val="0"/>
          <w:bCs/>
          <w:kern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/>
          <w:kern w:val="0"/>
          <w:sz w:val="36"/>
          <w:szCs w:val="36"/>
          <w:u w:val="single"/>
        </w:rPr>
        <w:t xml:space="preserve"> </w:t>
      </w:r>
    </w:p>
    <w:p>
      <w:pPr>
        <w:spacing w:line="560" w:lineRule="exact"/>
        <w:jc w:val="left"/>
        <w:rPr>
          <w:rFonts w:ascii="宋体" w:hAnsi="宋体" w:cs="宋体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宋体"/>
          <w:b w:val="0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宋体"/>
          <w:b w:val="0"/>
          <w:bCs/>
          <w:kern w:val="0"/>
          <w:sz w:val="36"/>
          <w:szCs w:val="36"/>
        </w:rPr>
        <w:t>政府专职消防员招录工作办公室制</w:t>
      </w:r>
    </w:p>
    <w:p>
      <w:pPr>
        <w:rPr>
          <w:rFonts w:ascii="宋体" w:hAnsi="宋体" w:cs="宋体"/>
          <w:kern w:val="0"/>
          <w:sz w:val="30"/>
          <w:szCs w:val="30"/>
        </w:rPr>
      </w:pPr>
    </w:p>
    <w:p>
      <w:pPr>
        <w:rPr>
          <w:rFonts w:ascii="宋体" w:hAnsi="宋体" w:cs="宋体"/>
          <w:kern w:val="0"/>
          <w:sz w:val="30"/>
          <w:szCs w:val="30"/>
        </w:rPr>
      </w:pPr>
    </w:p>
    <w:p>
      <w:pPr>
        <w:pStyle w:val="2"/>
      </w:pPr>
    </w:p>
    <w:tbl>
      <w:tblPr>
        <w:tblStyle w:val="4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74"/>
        <w:gridCol w:w="631"/>
        <w:gridCol w:w="870"/>
        <w:gridCol w:w="1435"/>
        <w:gridCol w:w="1249"/>
        <w:gridCol w:w="1431"/>
        <w:gridCol w:w="1363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6985</wp:posOffset>
                      </wp:positionV>
                      <wp:extent cx="799465" cy="1205230"/>
                      <wp:effectExtent l="0" t="0" r="0" b="0"/>
                      <wp:wrapNone/>
                      <wp:docPr id="7" name="矩形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99465" cy="1205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65pt;margin-top:0.55pt;height:94.9pt;width:62.95pt;z-index:-251657216;mso-width-relative:page;mso-height-relative:page;" filled="f" stroked="f" coordsize="21600,21600" o:gfxdata="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bqDTDZAAAACAEAAA8AAAAA&#10;AAAAAQAgAAAAIgAAAGRycy9kb3ducmV2LnhtbFBLAQIUABQAAAAIAIdO4kAt+ulBEwIAAB4EAAAO&#10;AAAAAAAAAAEAIAAAACgBAABkcnMvZTJvRG9jLnhtbFBLBQYAAAAABgAGAFkBAACtBQAA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</w:p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照片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2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24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6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职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业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spacing w:before="10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326741534"/>
              </w:rPr>
              <w:t>公民身份</w:t>
            </w:r>
          </w:p>
          <w:p>
            <w:pPr>
              <w:spacing w:before="10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091062527"/>
              </w:rPr>
              <w:t xml:space="preserve">号 </w:t>
            </w:r>
            <w:r>
              <w:rPr>
                <w:rFonts w:ascii="宋体" w:hAnsi="宋体" w:cs="宋体"/>
                <w:spacing w:val="0"/>
                <w:kern w:val="0"/>
                <w:szCs w:val="21"/>
                <w:fitText w:val="840" w:id="1091062527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091062527"/>
              </w:rPr>
              <w:t>码</w:t>
            </w:r>
          </w:p>
          <w:p>
            <w:pPr>
              <w:spacing w:before="100"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before="100"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before="100"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before="100"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before="100"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before="100"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    码</w:t>
            </w:r>
          </w:p>
        </w:tc>
        <w:tc>
          <w:tcPr>
            <w:tcW w:w="40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right="174" w:rightChars="83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2742" w:type="dxa"/>
            <w:gridSpan w:val="4"/>
            <w:noWrap w:val="0"/>
            <w:vAlign w:val="center"/>
          </w:tcPr>
          <w:p>
            <w:pPr>
              <w:spacing w:line="34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毕业学校或工作单位</w:t>
            </w:r>
          </w:p>
        </w:tc>
        <w:tc>
          <w:tcPr>
            <w:tcW w:w="6793" w:type="dxa"/>
            <w:gridSpan w:val="5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8294" w:type="dxa"/>
            <w:gridSpan w:val="7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乡（镇、街道）              村（号）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7753" w:type="dxa"/>
            <w:gridSpan w:val="7"/>
            <w:noWrap w:val="0"/>
            <w:vAlign w:val="center"/>
          </w:tcPr>
          <w:p>
            <w:pPr>
              <w:spacing w:line="276" w:lineRule="auto"/>
              <w:ind w:firstLine="630" w:firstLineChars="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身高         cm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体重          kg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签名：</w:t>
            </w:r>
          </w:p>
        </w:tc>
        <w:tc>
          <w:tcPr>
            <w:tcW w:w="1315" w:type="dxa"/>
            <w:vMerge w:val="restart"/>
            <w:noWrap w:val="0"/>
            <w:vAlign w:val="top"/>
          </w:tcPr>
          <w:p>
            <w:pPr>
              <w:spacing w:line="6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600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6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史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头颈部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脊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柱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胸、腹部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四肢关节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泌尿、生殖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肛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皮肤、文身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其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他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</w:t>
            </w: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775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血压           mmHg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签名：       口吃          签名：</w:t>
            </w:r>
          </w:p>
        </w:tc>
        <w:tc>
          <w:tcPr>
            <w:tcW w:w="1315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552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552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78"/>
                <w:kern w:val="0"/>
                <w:szCs w:val="21"/>
                <w:fitText w:val="840" w:id="477764867"/>
              </w:rPr>
              <w:t xml:space="preserve">病 </w:t>
            </w:r>
            <w:r>
              <w:rPr>
                <w:rFonts w:hint="eastAsia" w:ascii="宋体" w:hAnsi="宋体" w:cs="宋体"/>
                <w:spacing w:val="1"/>
                <w:kern w:val="0"/>
                <w:szCs w:val="21"/>
                <w:fitText w:val="840" w:id="477764867"/>
              </w:rPr>
              <w:t>史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1156135627"/>
              </w:rPr>
              <w:t>心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156135627"/>
              </w:rPr>
              <w:t>脏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心率            次/分</w:t>
            </w: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肺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腹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974783949"/>
              </w:rPr>
              <w:t>神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974783949"/>
              </w:rPr>
              <w:t>经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其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他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>
            <w:pPr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</w:t>
            </w:r>
          </w:p>
          <w:p>
            <w:pPr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1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485308987"/>
              </w:rPr>
              <w:t>右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485308987"/>
              </w:rPr>
              <w:t>眼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裸眼视力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矫正视力            矫正度数</w:t>
            </w:r>
          </w:p>
        </w:tc>
        <w:tc>
          <w:tcPr>
            <w:tcW w:w="1315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>
            <w:pPr>
              <w:spacing w:line="720" w:lineRule="auto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>
            <w:pPr>
              <w:spacing w:line="672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1876778246"/>
              </w:rPr>
              <w:t>左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1876778246"/>
              </w:rPr>
              <w:t>眼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裸眼视力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矫正视力            矫正度数</w:t>
            </w: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409950944"/>
              </w:rPr>
              <w:t>色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409950944"/>
              </w:rPr>
              <w:t>觉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spacing w:line="48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ge">
                        <wp:posOffset>124460</wp:posOffset>
                      </wp:positionV>
                      <wp:extent cx="137795" cy="147955"/>
                      <wp:effectExtent l="6350" t="6350" r="8255" b="1714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4pt;margin-top:9.8pt;height:11.65pt;width:10.85pt;mso-position-vertical-relative:page;z-index:251662336;mso-width-relative:page;mso-height-relative:page;" filled="f" stroked="t" coordsize="21600,21600" o:gfxdata="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Zx9v7ZAAAACQEAAA8AAAAAAAAAAQAgAAAAIgAAAGRycy9kb3ducmV2Lnht&#10;bFBLAQIUABQAAAAIAIdO4kB9VNj5MQIAAFQEAAAOAAAAAAAAAAEAIAAAACgBAABkcnMvZTJvRG9j&#10;LnhtbFBLBQYAAAAABgAGAFkBAADL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ge">
                        <wp:posOffset>125095</wp:posOffset>
                      </wp:positionV>
                      <wp:extent cx="137795" cy="147955"/>
                      <wp:effectExtent l="6350" t="6350" r="8255" b="1714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8.65pt;margin-top:9.85pt;height:11.65pt;width:10.85pt;mso-position-vertical-relative:page;z-index:-251656192;mso-width-relative:page;mso-height-relative:page;" filled="f" stroked="t" coordsize="21600,21600" o:gfxdata="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BsUCtgAAAAJAQAADwAAAAAAAAABACAAAAAiAAAAZHJzL2Rvd25yZXYueG1s&#10;UEsBAhQAFAAAAAgAh07iQOjCiDExAgAAVAQAAA4AAAAAAAAAAQAgAAAAJwEAAGRycy9lMm9Eb2Mu&#10;eG1sUEsFBgAAAAAGAAYAWQEAAMo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1299845</wp:posOffset>
                      </wp:positionH>
                      <wp:positionV relativeFrom="page">
                        <wp:posOffset>118745</wp:posOffset>
                      </wp:positionV>
                      <wp:extent cx="137795" cy="147955"/>
                      <wp:effectExtent l="6350" t="6350" r="8255" b="1714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35pt;margin-top:9.35pt;height:11.65pt;width:10.85pt;mso-position-vertical-relative:page;z-index:-251655168;mso-width-relative:page;mso-height-relative:page;" filled="f" stroked="t" coordsize="21600,21600" o:gfxdata="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y2FnZAAAACQEAAA8AAAAAAAAAAQAgAAAAIgAAAGRycy9kb3ducmV2Lnht&#10;bFBLAQIUABQAAAAIAIdO4kCkspfAMQIAAFQEAAAOAAAAAAAAAAEAIAAAACgBAABkcnMvZTJvRG9j&#10;LnhtbFBLBQYAAAAABgAGAFkBAADL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ge">
                        <wp:posOffset>125095</wp:posOffset>
                      </wp:positionV>
                      <wp:extent cx="137795" cy="147955"/>
                      <wp:effectExtent l="6350" t="6350" r="8255" b="1714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79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8pt;margin-top:9.85pt;height:11.65pt;width:10.85pt;mso-position-vertical-relative:page;z-index:251663360;mso-width-relative:page;mso-height-relative:page;" filled="f" stroked="t" coordsize="21600,21600" o:gfxdata="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AtMSNYAAAAHAQAADwAAAAAAAAABACAAAAAiAAAAZHJzL2Rvd25yZXYueG1sUEsB&#10;AhQAFAAAAAgAh07iQFoPF0MwAgAAVAQAAA4AAAAAAAAAAQAgAAAAJQEAAGRycy9lMm9Eb2MueG1s&#10;UEsFBgAAAAAGAAYAWQEAAMc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Cs w:val="21"/>
              </w:rPr>
              <w:t>正常     色弱      色盲      单色识别能力正常</w:t>
            </w: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286615664"/>
              </w:rPr>
              <w:t>病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286615664"/>
              </w:rPr>
              <w:t>史</w:t>
            </w:r>
          </w:p>
        </w:tc>
        <w:tc>
          <w:tcPr>
            <w:tcW w:w="6348" w:type="dxa"/>
            <w:gridSpan w:val="5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4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10"/>
                <w:kern w:val="0"/>
                <w:szCs w:val="21"/>
                <w:fitText w:val="840" w:id="2002875673"/>
              </w:rPr>
              <w:t>眼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840" w:id="2002875673"/>
              </w:rPr>
              <w:t>病</w:t>
            </w:r>
          </w:p>
        </w:tc>
        <w:tc>
          <w:tcPr>
            <w:tcW w:w="63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vanish/>
          <w:kern w:val="0"/>
        </w:rPr>
      </w:pPr>
    </w:p>
    <w:tbl>
      <w:tblPr>
        <w:tblStyle w:val="4"/>
        <w:tblpPr w:leftFromText="180" w:rightFromText="180" w:vertAnchor="text" w:horzAnchor="margin" w:tblpXSpec="center" w:tblpY="556"/>
        <w:tblOverlap w:val="never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96"/>
        <w:gridCol w:w="455"/>
        <w:gridCol w:w="904"/>
        <w:gridCol w:w="443"/>
        <w:gridCol w:w="460"/>
        <w:gridCol w:w="904"/>
        <w:gridCol w:w="788"/>
        <w:gridCol w:w="116"/>
        <w:gridCol w:w="904"/>
        <w:gridCol w:w="287"/>
        <w:gridCol w:w="617"/>
        <w:gridCol w:w="90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咽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喉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6"/>
                <w:kern w:val="0"/>
                <w:szCs w:val="21"/>
                <w:fitText w:val="630" w:id="1080839425"/>
              </w:rPr>
              <w:t xml:space="preserve">听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30" w:id="1080839425"/>
              </w:rPr>
              <w:t>力</w:t>
            </w:r>
          </w:p>
        </w:tc>
        <w:tc>
          <w:tcPr>
            <w:tcW w:w="2262" w:type="dxa"/>
            <w:gridSpan w:val="4"/>
            <w:noWrap w:val="0"/>
            <w:vAlign w:val="top"/>
          </w:tcPr>
          <w:p>
            <w:pPr>
              <w:spacing w:line="480" w:lineRule="auto"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右耳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m 左耳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m</w:t>
            </w:r>
          </w:p>
        </w:tc>
        <w:tc>
          <w:tcPr>
            <w:tcW w:w="90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嗅觉</w:t>
            </w:r>
          </w:p>
        </w:tc>
        <w:tc>
          <w:tcPr>
            <w:tcW w:w="2712" w:type="dxa"/>
            <w:gridSpan w:val="5"/>
            <w:noWrap w:val="0"/>
            <w:vAlign w:val="top"/>
          </w:tcPr>
          <w:p>
            <w:pPr>
              <w:spacing w:line="480" w:lineRule="auto"/>
              <w:ind w:right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□正常 □迟钝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□丧失</w:t>
            </w:r>
          </w:p>
        </w:tc>
        <w:tc>
          <w:tcPr>
            <w:tcW w:w="1808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6"/>
                <w:kern w:val="0"/>
                <w:szCs w:val="21"/>
                <w:fitText w:val="630" w:id="1843538999"/>
              </w:rPr>
              <w:t xml:space="preserve">病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30" w:id="1843538999"/>
              </w:rPr>
              <w:t>史</w:t>
            </w:r>
          </w:p>
        </w:tc>
        <w:tc>
          <w:tcPr>
            <w:tcW w:w="5878" w:type="dxa"/>
            <w:gridSpan w:val="10"/>
            <w:noWrap w:val="0"/>
            <w:vAlign w:val="top"/>
          </w:tcPr>
          <w:p>
            <w:pPr>
              <w:spacing w:line="480" w:lineRule="auto"/>
              <w:ind w:right="210" w:firstLine="210" w:firstLineChars="100"/>
              <w:jc w:val="distribut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3"/>
                <w:szCs w:val="13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</w:t>
            </w:r>
          </w:p>
        </w:tc>
        <w:tc>
          <w:tcPr>
            <w:tcW w:w="5878" w:type="dxa"/>
            <w:gridSpan w:val="10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</w:t>
            </w:r>
          </w:p>
        </w:tc>
        <w:tc>
          <w:tcPr>
            <w:tcW w:w="5878" w:type="dxa"/>
            <w:gridSpan w:val="10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6"/>
                <w:kern w:val="0"/>
                <w:szCs w:val="21"/>
                <w:fitText w:val="630" w:id="807031852"/>
              </w:rPr>
              <w:t xml:space="preserve">咽 </w:t>
            </w: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630" w:id="807031852"/>
              </w:rPr>
              <w:t>喉</w:t>
            </w:r>
          </w:p>
        </w:tc>
        <w:tc>
          <w:tcPr>
            <w:tcW w:w="5878" w:type="dxa"/>
            <w:gridSpan w:val="10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11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耳气压功能                          鼓膜情况</w:t>
            </w: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腔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6974" w:type="dxa"/>
            <w:gridSpan w:val="11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龋齿                牙周炎                 咬</w:t>
            </w:r>
          </w:p>
        </w:tc>
        <w:tc>
          <w:tcPr>
            <w:tcW w:w="1808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11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缺齿                牙列不齐               其他</w:t>
            </w: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</w:p>
        </w:tc>
        <w:tc>
          <w:tcPr>
            <w:tcW w:w="6974" w:type="dxa"/>
            <w:gridSpan w:val="11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血常规：</w:t>
            </w:r>
          </w:p>
        </w:tc>
        <w:tc>
          <w:tcPr>
            <w:tcW w:w="1808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11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ALT                 CR                  UREA</w:t>
            </w: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11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HBsAg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HIV抗体</w:t>
            </w: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11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尿常规：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11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尿沉淀镜检：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11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尿毒品                尿HCG         （血清HCG</w:t>
            </w:r>
            <w:r>
              <w:rPr>
                <w:rFonts w:ascii="宋体" w:hAnsi="宋体" w:cs="宋体"/>
                <w:kern w:val="0"/>
                <w:szCs w:val="21"/>
              </w:rPr>
              <w:softHyphen/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74" w:type="dxa"/>
            <w:gridSpan w:val="11"/>
            <w:noWrap w:val="0"/>
            <w:vAlign w:val="top"/>
          </w:tcPr>
          <w:p>
            <w:pPr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粪便常规</w:t>
            </w:r>
          </w:p>
        </w:tc>
        <w:tc>
          <w:tcPr>
            <w:tcW w:w="1808" w:type="dxa"/>
            <w:gridSpan w:val="2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业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适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应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检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测</w:t>
            </w:r>
          </w:p>
        </w:tc>
        <w:tc>
          <w:tcPr>
            <w:tcW w:w="1551" w:type="dxa"/>
            <w:gridSpan w:val="2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测验结果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His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Pd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Pt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Sc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51" w:type="dxa"/>
            <w:gridSpan w:val="2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    论</w:t>
            </w:r>
          </w:p>
        </w:tc>
        <w:tc>
          <w:tcPr>
            <w:tcW w:w="7231" w:type="dxa"/>
            <w:gridSpan w:val="11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12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    名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施测者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负责人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>
            <w:pPr>
              <w:spacing w:line="48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276" w:lineRule="auto"/>
        <w:rPr>
          <w:rFonts w:ascii="宋体" w:hAnsi="宋体"/>
          <w:kern w:val="0"/>
          <w:u w:val="dotted"/>
        </w:rPr>
      </w:pPr>
      <w:r>
        <w:rPr>
          <w:rFonts w:hint="eastAsia" w:ascii="等线" w:hAnsi="等线" w:eastAsia="等线"/>
          <w:kern w:val="0"/>
          <w:u w:val="dotted"/>
        </w:rPr>
        <w:t xml:space="preserve">                                  </w:t>
      </w:r>
      <w:r>
        <w:rPr>
          <w:rFonts w:hint="eastAsia" w:ascii="宋体" w:hAnsi="宋体"/>
          <w:kern w:val="0"/>
          <w:u w:val="dotted"/>
        </w:rPr>
        <w:t xml:space="preserve">报告单粘贴处                                  </w:t>
      </w:r>
    </w:p>
    <w:p>
      <w:pPr>
        <w:spacing w:line="0" w:lineRule="atLeast"/>
        <w:rPr>
          <w:kern w:val="0"/>
          <w:sz w:val="10"/>
          <w:szCs w:val="10"/>
        </w:rPr>
      </w:pPr>
    </w:p>
    <w:p>
      <w:pPr>
        <w:spacing w:line="0" w:lineRule="atLeast"/>
        <w:rPr>
          <w:kern w:val="0"/>
          <w:sz w:val="10"/>
          <w:szCs w:val="10"/>
        </w:rPr>
      </w:pPr>
    </w:p>
    <w:p>
      <w:pPr>
        <w:spacing w:line="0" w:lineRule="atLeast"/>
        <w:rPr>
          <w:kern w:val="0"/>
          <w:sz w:val="10"/>
          <w:szCs w:val="10"/>
        </w:rPr>
      </w:pPr>
    </w:p>
    <w:tbl>
      <w:tblPr>
        <w:tblStyle w:val="4"/>
        <w:tblpPr w:leftFromText="180" w:rightFromText="180" w:vertAnchor="text" w:horzAnchor="margin" w:tblpXSpec="center" w:tblpY="254"/>
        <w:tblOverlap w:val="never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489"/>
        <w:gridCol w:w="5732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胸部X光射线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心 </w:t>
            </w:r>
            <w:r>
              <w:t xml:space="preserve">  </w:t>
            </w:r>
            <w:r>
              <w:rPr>
                <w:rFonts w:hint="eastAsia"/>
              </w:rPr>
              <w:t xml:space="preserve">电 </w:t>
            </w:r>
            <w:r>
              <w:t xml:space="preserve">  </w:t>
            </w:r>
            <w:r>
              <w:rPr>
                <w:rFonts w:hint="eastAsia"/>
              </w:rPr>
              <w:t>图</w:t>
            </w:r>
          </w:p>
        </w:tc>
        <w:tc>
          <w:tcPr>
            <w:tcW w:w="5732" w:type="dxa"/>
            <w:noWrap w:val="0"/>
            <w:vAlign w:val="top"/>
          </w:tcPr>
          <w:p/>
          <w:p>
            <w:pPr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3504"/>
              </w:tabs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  <w:tc>
          <w:tcPr>
            <w:tcW w:w="1824" w:type="dxa"/>
            <w:noWrap w:val="0"/>
            <w:vAlign w:val="top"/>
          </w:tcPr>
          <w:p>
            <w:r>
              <w:rPr>
                <w:rFonts w:hint="eastAsia"/>
              </w:rPr>
              <w:t>医师意见</w:t>
            </w:r>
          </w:p>
          <w:p/>
          <w:p/>
          <w:p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腹 </w:t>
            </w:r>
            <w:r>
              <w:t xml:space="preserve"> </w:t>
            </w:r>
            <w:r>
              <w:rPr>
                <w:rFonts w:hint="eastAsia"/>
              </w:rPr>
              <w:t xml:space="preserve">部 </w:t>
            </w:r>
            <w:r>
              <w:t xml:space="preserve"> </w:t>
            </w:r>
            <w:r>
              <w:rPr>
                <w:rFonts w:hint="eastAsia"/>
              </w:rPr>
              <w:t>B</w:t>
            </w:r>
            <w:r>
              <w:t xml:space="preserve">  </w:t>
            </w:r>
            <w:r>
              <w:rPr>
                <w:rFonts w:hint="eastAsia"/>
              </w:rPr>
              <w:t>超</w:t>
            </w:r>
          </w:p>
        </w:tc>
        <w:tc>
          <w:tcPr>
            <w:tcW w:w="5732" w:type="dxa"/>
            <w:noWrap w:val="0"/>
            <w:vAlign w:val="top"/>
          </w:tcPr>
          <w:p/>
        </w:tc>
        <w:tc>
          <w:tcPr>
            <w:tcW w:w="1824" w:type="dxa"/>
            <w:vMerge w:val="restart"/>
            <w:noWrap w:val="0"/>
            <w:vAlign w:val="top"/>
          </w:tcPr>
          <w:p>
            <w:r>
              <w:rPr>
                <w:rFonts w:hint="eastAsia"/>
              </w:rPr>
              <w:t>医师意见</w:t>
            </w:r>
          </w:p>
          <w:p/>
          <w:p/>
          <w:p/>
          <w:p/>
          <w:p/>
          <w:p/>
          <w:p/>
          <w:p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 xml:space="preserve">妇 </w:t>
            </w:r>
            <w:r>
              <w:t xml:space="preserve"> </w:t>
            </w:r>
            <w:r>
              <w:rPr>
                <w:rFonts w:hint="eastAsia"/>
              </w:rPr>
              <w:t xml:space="preserve">科 </w:t>
            </w:r>
            <w:r>
              <w:t xml:space="preserve"> </w:t>
            </w:r>
            <w:r>
              <w:rPr>
                <w:rFonts w:hint="eastAsia"/>
              </w:rPr>
              <w:t>B</w:t>
            </w:r>
            <w:r>
              <w:t xml:space="preserve">  </w:t>
            </w:r>
            <w:r>
              <w:rPr>
                <w:rFonts w:hint="eastAsia"/>
              </w:rPr>
              <w:t>超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vMerge w:val="continue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  史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spacing w:line="60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vMerge w:val="restart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医师意见</w:t>
            </w: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13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疾  病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spacing w:line="60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vMerge w:val="continue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13" w:type="dxa"/>
            <w:vMerge w:val="continue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月经史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spacing w:line="6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初潮                末次月经</w:t>
            </w:r>
          </w:p>
        </w:tc>
        <w:tc>
          <w:tcPr>
            <w:tcW w:w="1824" w:type="dxa"/>
            <w:vMerge w:val="continue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主检医师意见</w:t>
            </w:r>
          </w:p>
        </w:tc>
        <w:tc>
          <w:tcPr>
            <w:tcW w:w="7556" w:type="dxa"/>
            <w:gridSpan w:val="2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ind w:firstLine="3150" w:firstLineChars="150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4830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主检医师签名：</w:t>
            </w:r>
          </w:p>
          <w:p>
            <w:pPr>
              <w:spacing w:line="360" w:lineRule="auto"/>
              <w:ind w:firstLine="4830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体检结果及结论</w:t>
            </w:r>
          </w:p>
        </w:tc>
        <w:tc>
          <w:tcPr>
            <w:tcW w:w="7556" w:type="dxa"/>
            <w:gridSpan w:val="2"/>
            <w:noWrap w:val="0"/>
            <w:vAlign w:val="top"/>
          </w:tcPr>
          <w:p>
            <w:pPr>
              <w:spacing w:line="264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13"/>
                <w:szCs w:val="13"/>
              </w:rPr>
            </w:pPr>
          </w:p>
          <w:p>
            <w:pPr>
              <w:spacing w:line="264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spacing w:line="264" w:lineRule="auto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ind w:firstLine="3570" w:firstLineChars="17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政府专职消防员招录工作办公室</w:t>
            </w:r>
          </w:p>
          <w:p>
            <w:pPr>
              <w:spacing w:line="360" w:lineRule="auto"/>
              <w:ind w:firstLine="4830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  注</w:t>
            </w:r>
          </w:p>
        </w:tc>
        <w:tc>
          <w:tcPr>
            <w:tcW w:w="7556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此表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A3小册子打印</w:t>
            </w:r>
          </w:p>
        </w:tc>
      </w:tr>
    </w:tbl>
    <w:p>
      <w:pPr>
        <w:spacing w:line="0" w:lineRule="atLeast"/>
        <w:rPr>
          <w:kern w:val="0"/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jljMmZjZDU4YTZlZGI0ZDJiM2UyZmNkMmE2ZmEifQ=="/>
  </w:docVars>
  <w:rsids>
    <w:rsidRoot w:val="00000000"/>
    <w:rsid w:val="49BE5C2E"/>
    <w:rsid w:val="6A82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1666</Words>
  <Characters>1703</Characters>
  <Lines>0</Lines>
  <Paragraphs>0</Paragraphs>
  <TotalTime>1</TotalTime>
  <ScaleCrop>false</ScaleCrop>
  <LinksUpToDate>false</LinksUpToDate>
  <CharactersWithSpaces>3076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2022-11-17T03:47:00Z</dcterms:created>
  <dc:creator>绵水路消防站</dc:creator>
  <cp:lastModifiedBy>rjddzzb  19379544119</cp:lastModifiedBy>
  <dcterms:modified xsi:type="dcterms:W3CDTF">2022-11-17T04:06:41Z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BCA8D64CAC46416FB596EC7B871765DB</vt:lpwstr>
  </property>
</Properties>
</file>